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7" w:rsidRPr="00781F4A" w:rsidRDefault="008149F5" w:rsidP="00215D56">
      <w:pPr>
        <w:ind w:left="-1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-396240</wp:posOffset>
            </wp:positionV>
            <wp:extent cx="1987550" cy="1400175"/>
            <wp:effectExtent l="0" t="0" r="0" b="0"/>
            <wp:wrapThrough wrapText="bothSides">
              <wp:wrapPolygon edited="0">
                <wp:start x="8488" y="0"/>
                <wp:lineTo x="4762" y="1469"/>
                <wp:lineTo x="3105" y="3233"/>
                <wp:lineTo x="3312" y="4702"/>
                <wp:lineTo x="1656" y="5878"/>
                <wp:lineTo x="1242" y="14694"/>
                <wp:lineTo x="4141" y="18808"/>
                <wp:lineTo x="6418" y="21453"/>
                <wp:lineTo x="6625" y="21453"/>
                <wp:lineTo x="9937" y="21453"/>
                <wp:lineTo x="12215" y="21453"/>
                <wp:lineTo x="17183" y="19690"/>
                <wp:lineTo x="17804" y="18808"/>
                <wp:lineTo x="19875" y="15282"/>
                <wp:lineTo x="20496" y="9110"/>
                <wp:lineTo x="19668" y="6465"/>
                <wp:lineTo x="18633" y="4702"/>
                <wp:lineTo x="19047" y="1763"/>
                <wp:lineTo x="16769" y="294"/>
                <wp:lineTo x="10144" y="0"/>
                <wp:lineTo x="8488" y="0"/>
              </wp:wrapPolygon>
            </wp:wrapThrough>
            <wp:docPr id="2" name="Рисунок 2" descr="1040427_23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0427_230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67" w:rsidRPr="00781F4A">
        <w:rPr>
          <w:rFonts w:ascii="Times New Roman" w:hAnsi="Times New Roman" w:cs="Times New Roman"/>
        </w:rPr>
        <w:t>ОБЩЕСТВО С ОГРАНИЧЕННОЙ ОТВЕТСТВЕННОСТЬЮ</w:t>
      </w:r>
    </w:p>
    <w:p w:rsidR="00DC7767" w:rsidRPr="00781F4A" w:rsidRDefault="00DC7767" w:rsidP="00215D56">
      <w:pPr>
        <w:jc w:val="center"/>
        <w:rPr>
          <w:rFonts w:ascii="Times New Roman" w:hAnsi="Times New Roman" w:cs="Times New Roman"/>
        </w:rPr>
      </w:pPr>
      <w:r w:rsidRPr="00781F4A">
        <w:rPr>
          <w:rFonts w:ascii="Times New Roman" w:hAnsi="Times New Roman" w:cs="Times New Roman"/>
        </w:rPr>
        <w:t>«</w:t>
      </w:r>
      <w:r w:rsidRPr="00781F4A">
        <w:rPr>
          <w:rFonts w:ascii="Times New Roman" w:hAnsi="Times New Roman" w:cs="Times New Roman"/>
          <w:b/>
          <w:sz w:val="28"/>
          <w:szCs w:val="28"/>
        </w:rPr>
        <w:t>ДЕТСКИЙ ЛАГЕРЬ ОЗДОРОВЛЕНИЯ И ОТДЫХА</w:t>
      </w:r>
    </w:p>
    <w:p w:rsidR="00DC7767" w:rsidRPr="00781F4A" w:rsidRDefault="00DC7767" w:rsidP="00215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4A">
        <w:rPr>
          <w:rFonts w:ascii="Times New Roman" w:hAnsi="Times New Roman" w:cs="Times New Roman"/>
          <w:b/>
          <w:sz w:val="28"/>
          <w:szCs w:val="28"/>
        </w:rPr>
        <w:t>«КИПАРИС»</w:t>
      </w:r>
    </w:p>
    <w:p w:rsidR="00DC7767" w:rsidRPr="00781F4A" w:rsidRDefault="00DC7767" w:rsidP="00215D5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81F4A">
        <w:rPr>
          <w:rFonts w:ascii="Times New Roman" w:hAnsi="Times New Roman" w:cs="Times New Roman"/>
          <w:sz w:val="20"/>
          <w:szCs w:val="20"/>
          <w:u w:val="single"/>
        </w:rPr>
        <w:t>Российская Федерация, Республика Крым, г. А</w:t>
      </w:r>
      <w:r w:rsidR="00781F4A">
        <w:rPr>
          <w:rFonts w:ascii="Times New Roman" w:hAnsi="Times New Roman" w:cs="Times New Roman"/>
          <w:sz w:val="20"/>
          <w:szCs w:val="20"/>
          <w:u w:val="single"/>
        </w:rPr>
        <w:t>лушта, пер. Красноармейский, 9,</w:t>
      </w:r>
      <w:r w:rsidRPr="00781F4A">
        <w:rPr>
          <w:rFonts w:ascii="Times New Roman" w:hAnsi="Times New Roman" w:cs="Times New Roman"/>
          <w:sz w:val="20"/>
          <w:szCs w:val="20"/>
          <w:u w:val="single"/>
        </w:rPr>
        <w:t>298510</w:t>
      </w:r>
    </w:p>
    <w:p w:rsidR="00DC7767" w:rsidRPr="006C5784" w:rsidRDefault="00DC7767" w:rsidP="00215D56">
      <w:pPr>
        <w:jc w:val="center"/>
        <w:rPr>
          <w:rFonts w:ascii="Times New Roman" w:hAnsi="Times New Roman" w:cs="Times New Roman"/>
          <w:b/>
        </w:rPr>
      </w:pPr>
      <w:r w:rsidRPr="00781F4A">
        <w:rPr>
          <w:rFonts w:ascii="Times New Roman" w:hAnsi="Times New Roman" w:cs="Times New Roman"/>
          <w:b/>
        </w:rPr>
        <w:t>тел</w:t>
      </w:r>
      <w:r w:rsidRPr="006C5784">
        <w:rPr>
          <w:rFonts w:ascii="Times New Roman" w:hAnsi="Times New Roman" w:cs="Times New Roman"/>
          <w:b/>
        </w:rPr>
        <w:t xml:space="preserve">. </w:t>
      </w:r>
      <w:r w:rsidR="00781F4A" w:rsidRPr="006C5784">
        <w:rPr>
          <w:rFonts w:ascii="Times New Roman" w:hAnsi="Times New Roman" w:cs="Times New Roman"/>
          <w:b/>
        </w:rPr>
        <w:t>8</w:t>
      </w:r>
      <w:r w:rsidRPr="006C5784">
        <w:rPr>
          <w:rFonts w:ascii="Times New Roman" w:hAnsi="Times New Roman" w:cs="Times New Roman"/>
          <w:b/>
        </w:rPr>
        <w:t xml:space="preserve"> (36560) 5-74-28, 5-72-71, </w:t>
      </w:r>
      <w:r w:rsidRPr="006C5784">
        <w:rPr>
          <w:rFonts w:ascii="Times New Roman" w:hAnsi="Times New Roman" w:cs="Times New Roman"/>
          <w:b/>
          <w:highlight w:val="yellow"/>
        </w:rPr>
        <w:t>+7-978-258-20-50</w:t>
      </w:r>
    </w:p>
    <w:p w:rsidR="00DC7767" w:rsidRPr="006C5784" w:rsidRDefault="00DC7767" w:rsidP="00215D56">
      <w:pPr>
        <w:jc w:val="center"/>
        <w:rPr>
          <w:rFonts w:ascii="Times New Roman" w:hAnsi="Times New Roman" w:cs="Times New Roman"/>
        </w:rPr>
      </w:pPr>
      <w:r w:rsidRPr="00781F4A">
        <w:rPr>
          <w:rFonts w:ascii="Times New Roman" w:hAnsi="Times New Roman" w:cs="Times New Roman"/>
        </w:rPr>
        <w:t>ОГРН</w:t>
      </w:r>
      <w:r w:rsidRPr="006C5784">
        <w:rPr>
          <w:rFonts w:ascii="Times New Roman" w:hAnsi="Times New Roman" w:cs="Times New Roman"/>
        </w:rPr>
        <w:t xml:space="preserve"> 1149102005557, </w:t>
      </w:r>
      <w:r w:rsidRPr="00781F4A">
        <w:rPr>
          <w:rFonts w:ascii="Times New Roman" w:hAnsi="Times New Roman" w:cs="Times New Roman"/>
        </w:rPr>
        <w:t>ИНН</w:t>
      </w:r>
      <w:r w:rsidRPr="006C5784">
        <w:rPr>
          <w:rFonts w:ascii="Times New Roman" w:hAnsi="Times New Roman" w:cs="Times New Roman"/>
        </w:rPr>
        <w:t xml:space="preserve"> 9101000130, </w:t>
      </w:r>
      <w:r w:rsidRPr="00781F4A">
        <w:rPr>
          <w:rFonts w:ascii="Times New Roman" w:hAnsi="Times New Roman" w:cs="Times New Roman"/>
        </w:rPr>
        <w:t>КПП</w:t>
      </w:r>
      <w:r w:rsidRPr="006C5784">
        <w:rPr>
          <w:rFonts w:ascii="Times New Roman" w:hAnsi="Times New Roman" w:cs="Times New Roman"/>
        </w:rPr>
        <w:t xml:space="preserve"> 910101001</w:t>
      </w:r>
    </w:p>
    <w:p w:rsidR="00DC7767" w:rsidRPr="00215D56" w:rsidRDefault="00DC7767" w:rsidP="00215D5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81F4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15D56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81F4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15D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Pr="006C5784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en-US"/>
        </w:rPr>
        <w:t>dloo.kiparis@mail.ru</w:t>
      </w:r>
      <w:r w:rsidRPr="00215D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781F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215D5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. </w:t>
      </w:r>
      <w:proofErr w:type="gramStart"/>
      <w:r w:rsidRPr="00781F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kiparis</w:t>
      </w:r>
      <w:r w:rsidRPr="00215D5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-</w:t>
      </w:r>
      <w:r w:rsidRPr="00781F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alushta</w:t>
      </w:r>
      <w:r w:rsidRPr="00215D5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</w:t>
      </w:r>
      <w:r w:rsidRPr="00781F4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gramEnd"/>
    </w:p>
    <w:p w:rsidR="00DC7767" w:rsidRPr="00215D56" w:rsidRDefault="00DC7767" w:rsidP="00D43A9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49F5" w:rsidRDefault="008149F5" w:rsidP="00D4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0" cy="2266950"/>
            <wp:effectExtent l="0" t="0" r="0" b="0"/>
            <wp:docPr id="1" name="Рисунок 1" descr="C:\Users\user\Desktop\uuxIta5XiRObFh1B9UZJTPhjh1mTnNPr_x3qHlNyWrIFR1_R3ZpQWq4rP8USBt869Wm1S2HJSqIMp5lwHmIyD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uxIta5XiRObFh1B9UZJTPhjh1mTnNPr_x3qHlNyWrIFR1_R3ZpQWq4rP8USBt869Wm1S2HJSqIMp5lwHmIyDN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47" w:rsidRDefault="00212147" w:rsidP="000A1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F5" w:rsidRDefault="008149F5" w:rsidP="000A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9A">
        <w:rPr>
          <w:rFonts w:ascii="Times New Roman" w:hAnsi="Times New Roman" w:cs="Times New Roman"/>
          <w:b/>
          <w:sz w:val="28"/>
          <w:szCs w:val="28"/>
        </w:rPr>
        <w:t>Памятка для 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A9A">
        <w:rPr>
          <w:rFonts w:ascii="Times New Roman" w:hAnsi="Times New Roman" w:cs="Times New Roman"/>
          <w:b/>
          <w:sz w:val="28"/>
          <w:szCs w:val="28"/>
        </w:rPr>
        <w:t>отправляющих детей в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КИПАРИС</w:t>
      </w:r>
    </w:p>
    <w:p w:rsidR="006C5784" w:rsidRPr="008149F5" w:rsidRDefault="006C5784" w:rsidP="00212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8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</w:t>
      </w:r>
      <w:r w:rsidR="00554187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6C578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смену с </w:t>
      </w:r>
      <w:r w:rsidR="00554187">
        <w:rPr>
          <w:rFonts w:ascii="Times New Roman" w:hAnsi="Times New Roman" w:cs="Times New Roman"/>
          <w:b/>
          <w:sz w:val="28"/>
          <w:szCs w:val="28"/>
          <w:highlight w:val="yellow"/>
        </w:rPr>
        <w:t>17.07</w:t>
      </w:r>
      <w:r w:rsidRPr="006C578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.2023 по </w:t>
      </w:r>
      <w:r w:rsidR="00554187">
        <w:rPr>
          <w:rFonts w:ascii="Times New Roman" w:hAnsi="Times New Roman" w:cs="Times New Roman"/>
          <w:b/>
          <w:sz w:val="28"/>
          <w:szCs w:val="28"/>
          <w:highlight w:val="yellow"/>
        </w:rPr>
        <w:t>06.08</w:t>
      </w:r>
      <w:r w:rsidRPr="006C5784">
        <w:rPr>
          <w:rFonts w:ascii="Times New Roman" w:hAnsi="Times New Roman" w:cs="Times New Roman"/>
          <w:b/>
          <w:sz w:val="28"/>
          <w:szCs w:val="28"/>
          <w:highlight w:val="yellow"/>
        </w:rPr>
        <w:t>.2023</w:t>
      </w:r>
    </w:p>
    <w:p w:rsidR="00D43A9A" w:rsidRPr="004D10A3" w:rsidRDefault="00D43A9A" w:rsidP="00212147">
      <w:pPr>
        <w:pStyle w:val="a3"/>
        <w:spacing w:before="0" w:beforeAutospacing="0"/>
        <w:jc w:val="center"/>
        <w:rPr>
          <w:sz w:val="28"/>
          <w:szCs w:val="28"/>
        </w:rPr>
      </w:pPr>
      <w:r w:rsidRPr="004D10A3">
        <w:rPr>
          <w:b/>
          <w:bCs/>
          <w:sz w:val="28"/>
          <w:szCs w:val="28"/>
          <w:highlight w:val="green"/>
          <w:u w:val="single"/>
        </w:rPr>
        <w:t>При заезде ребенка в оздоровительный лагерь необходимо</w:t>
      </w:r>
      <w:r w:rsidRPr="004D10A3">
        <w:rPr>
          <w:b/>
          <w:bCs/>
          <w:sz w:val="28"/>
          <w:szCs w:val="28"/>
          <w:highlight w:val="green"/>
        </w:rPr>
        <w:t xml:space="preserve"> </w:t>
      </w:r>
      <w:r w:rsidRPr="004D10A3">
        <w:rPr>
          <w:b/>
          <w:bCs/>
          <w:sz w:val="28"/>
          <w:szCs w:val="28"/>
          <w:highlight w:val="green"/>
          <w:u w:val="single"/>
        </w:rPr>
        <w:t>иметь следующие документы:</w:t>
      </w:r>
    </w:p>
    <w:p w:rsidR="00296661" w:rsidRDefault="0094263C" w:rsidP="00296661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О</w:t>
      </w:r>
      <w:r w:rsidR="00296661" w:rsidRPr="00296661">
        <w:rPr>
          <w:b/>
        </w:rPr>
        <w:t xml:space="preserve">трицательный тест на </w:t>
      </w:r>
      <w:r w:rsidR="00296661" w:rsidRPr="00296661">
        <w:rPr>
          <w:b/>
          <w:lang w:val="en-US"/>
        </w:rPr>
        <w:t>COVID</w:t>
      </w:r>
      <w:r w:rsidR="00296661" w:rsidRPr="00296661">
        <w:rPr>
          <w:b/>
        </w:rPr>
        <w:t>-19 (методом ПЦР</w:t>
      </w:r>
      <w:r w:rsidR="006C5784">
        <w:rPr>
          <w:b/>
        </w:rPr>
        <w:t xml:space="preserve"> или экспресс-тест</w:t>
      </w:r>
      <w:r w:rsidR="00296661" w:rsidRPr="00296661">
        <w:rPr>
          <w:b/>
        </w:rPr>
        <w:t>)</w:t>
      </w:r>
      <w:r w:rsidR="008B7E03">
        <w:t xml:space="preserve"> на детей, </w:t>
      </w:r>
      <w:r w:rsidR="00296661" w:rsidRPr="00296661">
        <w:t>полученный  не ранее</w:t>
      </w:r>
      <w:r w:rsidR="00904DCF">
        <w:t>,</w:t>
      </w:r>
      <w:r w:rsidR="00296661" w:rsidRPr="00296661">
        <w:t xml:space="preserve"> чем за </w:t>
      </w:r>
      <w:r w:rsidR="009F3318" w:rsidRPr="009F3318">
        <w:rPr>
          <w:b/>
        </w:rPr>
        <w:t>48</w:t>
      </w:r>
      <w:r w:rsidR="00296661" w:rsidRPr="009F3318">
        <w:rPr>
          <w:b/>
        </w:rPr>
        <w:t xml:space="preserve"> час</w:t>
      </w:r>
      <w:r w:rsidR="009F3318" w:rsidRPr="009F3318">
        <w:rPr>
          <w:b/>
        </w:rPr>
        <w:t>ов</w:t>
      </w:r>
      <w:r w:rsidR="00296661" w:rsidRPr="00296661">
        <w:t xml:space="preserve"> до заезда в Лагерь</w:t>
      </w:r>
      <w:r w:rsidR="00045B9F">
        <w:t xml:space="preserve"> </w:t>
      </w:r>
      <w:r w:rsidR="00045B9F" w:rsidRPr="00045B9F">
        <w:rPr>
          <w:b/>
        </w:rPr>
        <w:t>(для красных зон Республики Крым</w:t>
      </w:r>
      <w:r w:rsidR="008149F5">
        <w:rPr>
          <w:b/>
        </w:rPr>
        <w:t xml:space="preserve"> </w:t>
      </w:r>
      <w:r w:rsidR="000E7F7A">
        <w:rPr>
          <w:b/>
        </w:rPr>
        <w:t>–</w:t>
      </w:r>
      <w:proofErr w:type="spellStart"/>
      <w:r w:rsidR="00F578FD">
        <w:rPr>
          <w:rStyle w:val="a4"/>
          <w:b/>
          <w:bCs/>
        </w:rPr>
        <w:t>г</w:t>
      </w:r>
      <w:proofErr w:type="gramStart"/>
      <w:r w:rsidR="00F578FD">
        <w:rPr>
          <w:rStyle w:val="a4"/>
          <w:b/>
          <w:bCs/>
        </w:rPr>
        <w:t>.С</w:t>
      </w:r>
      <w:proofErr w:type="gramEnd"/>
      <w:r w:rsidR="00F578FD">
        <w:rPr>
          <w:rStyle w:val="a4"/>
          <w:b/>
          <w:bCs/>
        </w:rPr>
        <w:t>имферополь</w:t>
      </w:r>
      <w:proofErr w:type="spellEnd"/>
      <w:r w:rsidR="00F578FD">
        <w:rPr>
          <w:rStyle w:val="a4"/>
          <w:b/>
          <w:bCs/>
        </w:rPr>
        <w:t xml:space="preserve">, </w:t>
      </w:r>
      <w:proofErr w:type="spellStart"/>
      <w:r w:rsidR="00F578FD">
        <w:rPr>
          <w:rStyle w:val="a4"/>
          <w:b/>
          <w:bCs/>
        </w:rPr>
        <w:t>г.Ялта</w:t>
      </w:r>
      <w:proofErr w:type="spellEnd"/>
      <w:r w:rsidR="00045B9F" w:rsidRPr="00045B9F">
        <w:rPr>
          <w:b/>
        </w:rPr>
        <w:t xml:space="preserve"> и для детей из других субъектов РФ</w:t>
      </w:r>
      <w:r w:rsidR="00473498">
        <w:rPr>
          <w:b/>
        </w:rPr>
        <w:t xml:space="preserve">, в том числе </w:t>
      </w:r>
      <w:r w:rsidR="00473498" w:rsidRPr="009129D2">
        <w:rPr>
          <w:b/>
          <w:color w:val="0070C0"/>
          <w:u w:val="single"/>
        </w:rPr>
        <w:t xml:space="preserve">из </w:t>
      </w:r>
      <w:proofErr w:type="spellStart"/>
      <w:r w:rsidR="00473498" w:rsidRPr="009129D2">
        <w:rPr>
          <w:b/>
          <w:color w:val="0070C0"/>
          <w:u w:val="single"/>
        </w:rPr>
        <w:t>г.Севастополя</w:t>
      </w:r>
      <w:proofErr w:type="spellEnd"/>
      <w:r w:rsidR="008E4AC0">
        <w:rPr>
          <w:b/>
          <w:color w:val="0070C0"/>
          <w:u w:val="single"/>
        </w:rPr>
        <w:t>)</w:t>
      </w:r>
      <w:r w:rsidR="00296661" w:rsidRPr="00045B9F">
        <w:rPr>
          <w:b/>
        </w:rPr>
        <w:t>;</w:t>
      </w:r>
    </w:p>
    <w:p w:rsidR="00D43A9A" w:rsidRPr="00D43A9A" w:rsidRDefault="00D43A9A" w:rsidP="00296661">
      <w:pPr>
        <w:pStyle w:val="a3"/>
        <w:numPr>
          <w:ilvl w:val="0"/>
          <w:numId w:val="1"/>
        </w:numPr>
        <w:spacing w:before="0" w:beforeAutospacing="0" w:after="0" w:afterAutospacing="0"/>
      </w:pPr>
      <w:r w:rsidRPr="003E62C4">
        <w:rPr>
          <w:b/>
        </w:rPr>
        <w:t>ксерокопи</w:t>
      </w:r>
      <w:r w:rsidR="00296661">
        <w:rPr>
          <w:b/>
        </w:rPr>
        <w:t>ю</w:t>
      </w:r>
      <w:r w:rsidRPr="00D43A9A">
        <w:t xml:space="preserve"> свидетельства о рождении или паспорта</w:t>
      </w:r>
      <w:r w:rsidR="000E4119">
        <w:t xml:space="preserve"> ребенка</w:t>
      </w:r>
      <w:r w:rsidRPr="00D43A9A">
        <w:t>;</w:t>
      </w:r>
    </w:p>
    <w:p w:rsidR="007642EA" w:rsidRPr="00D43A9A" w:rsidRDefault="007642EA" w:rsidP="00296661">
      <w:pPr>
        <w:pStyle w:val="a3"/>
        <w:numPr>
          <w:ilvl w:val="0"/>
          <w:numId w:val="1"/>
        </w:numPr>
        <w:spacing w:before="0" w:beforeAutospacing="0" w:after="0" w:afterAutospacing="0"/>
      </w:pPr>
      <w:r w:rsidRPr="003E62C4">
        <w:rPr>
          <w:b/>
        </w:rPr>
        <w:t>ксерокопи</w:t>
      </w:r>
      <w:r w:rsidR="00296661">
        <w:rPr>
          <w:b/>
        </w:rPr>
        <w:t>ю</w:t>
      </w:r>
      <w:r w:rsidRPr="00D43A9A">
        <w:t xml:space="preserve"> полиса обязательного медицинского страхования</w:t>
      </w:r>
      <w:r w:rsidR="000E4119">
        <w:t xml:space="preserve"> ребенка</w:t>
      </w:r>
      <w:r w:rsidRPr="00D43A9A">
        <w:t>;</w:t>
      </w:r>
    </w:p>
    <w:p w:rsidR="007642EA" w:rsidRDefault="007642EA" w:rsidP="00296661">
      <w:pPr>
        <w:pStyle w:val="a3"/>
        <w:numPr>
          <w:ilvl w:val="0"/>
          <w:numId w:val="1"/>
        </w:numPr>
        <w:spacing w:before="0" w:beforeAutospacing="0" w:after="0" w:afterAutospacing="0"/>
      </w:pPr>
      <w:r w:rsidRPr="008B7E03">
        <w:rPr>
          <w:b/>
        </w:rPr>
        <w:t xml:space="preserve">медицинскую справку </w:t>
      </w:r>
      <w:r w:rsidRPr="007642EA">
        <w:t>для детского лагеря установленного образца</w:t>
      </w:r>
      <w:r>
        <w:t xml:space="preserve"> с указанием прививок (</w:t>
      </w:r>
      <w:r w:rsidRPr="008B7E03">
        <w:rPr>
          <w:b/>
        </w:rPr>
        <w:t>ф. 079у</w:t>
      </w:r>
      <w:r>
        <w:t>)</w:t>
      </w:r>
      <w:r w:rsidR="00212147">
        <w:t xml:space="preserve"> – обязательно с вакцинацией от кори</w:t>
      </w:r>
      <w:r w:rsidRPr="007642EA">
        <w:t>;</w:t>
      </w:r>
      <w:r w:rsidRPr="00D43A9A">
        <w:t xml:space="preserve"> </w:t>
      </w:r>
    </w:p>
    <w:p w:rsidR="00D43A9A" w:rsidRPr="00D43A9A" w:rsidRDefault="00D43A9A" w:rsidP="00296661">
      <w:pPr>
        <w:pStyle w:val="a3"/>
        <w:numPr>
          <w:ilvl w:val="0"/>
          <w:numId w:val="1"/>
        </w:numPr>
        <w:spacing w:before="0" w:beforeAutospacing="0" w:after="0" w:afterAutospacing="0"/>
      </w:pPr>
      <w:r w:rsidRPr="00D43A9A">
        <w:t xml:space="preserve">результаты </w:t>
      </w:r>
      <w:r w:rsidRPr="008B7E03">
        <w:rPr>
          <w:b/>
        </w:rPr>
        <w:t>анализов на яйца глист и</w:t>
      </w:r>
      <w:r w:rsidR="00554187">
        <w:rPr>
          <w:b/>
        </w:rPr>
        <w:t xml:space="preserve"> энтеробиоз для бассейна</w:t>
      </w:r>
      <w:bookmarkStart w:id="0" w:name="_GoBack"/>
      <w:bookmarkEnd w:id="0"/>
      <w:r w:rsidRPr="00D43A9A">
        <w:t>;</w:t>
      </w:r>
    </w:p>
    <w:p w:rsidR="00D43A9A" w:rsidRPr="000E4119" w:rsidRDefault="000E4119" w:rsidP="0021214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B7E03">
        <w:rPr>
          <w:b/>
        </w:rPr>
        <w:t>справка о благополучном санитарно-эпидемиологическом окружении</w:t>
      </w:r>
      <w:r w:rsidR="00212147">
        <w:rPr>
          <w:b/>
        </w:rPr>
        <w:t xml:space="preserve"> (об отсутствии контактов с инфекционными болезнями)</w:t>
      </w:r>
      <w:r w:rsidRPr="000E4119">
        <w:t xml:space="preserve"> ребенка по месту жительства</w:t>
      </w:r>
      <w:r w:rsidR="00296661">
        <w:t>,</w:t>
      </w:r>
      <w:r w:rsidR="00212147">
        <w:t xml:space="preserve"> в том числе</w:t>
      </w:r>
      <w:r w:rsidRPr="000E4119">
        <w:t xml:space="preserve"> об отсутствии контакта с больными </w:t>
      </w:r>
      <w:r w:rsidRPr="000E4119">
        <w:rPr>
          <w:lang w:val="en-US"/>
        </w:rPr>
        <w:t>COVID</w:t>
      </w:r>
      <w:r w:rsidRPr="000E4119">
        <w:t xml:space="preserve">-19, </w:t>
      </w:r>
      <w:proofErr w:type="gramStart"/>
      <w:r w:rsidRPr="000E4119">
        <w:t>выписанную</w:t>
      </w:r>
      <w:proofErr w:type="gramEnd"/>
      <w:r w:rsidRPr="000E4119">
        <w:t xml:space="preserve"> не ранее, чем за 3 дня до прибытия в Лагерь</w:t>
      </w:r>
      <w:r w:rsidR="00BC1E6C">
        <w:t>;</w:t>
      </w:r>
    </w:p>
    <w:p w:rsidR="007642EA" w:rsidRDefault="00CD4AFB" w:rsidP="00E706C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Для льготных путевок - п</w:t>
      </w:r>
      <w:r w:rsidR="00045B9F">
        <w:rPr>
          <w:rFonts w:ascii="Times New Roman" w:hAnsi="Times New Roman"/>
          <w:b/>
          <w:szCs w:val="24"/>
          <w:lang w:val="ru-RU"/>
        </w:rPr>
        <w:t>ри заезде в Лагерь подписать</w:t>
      </w:r>
      <w:r w:rsidR="00E706CA">
        <w:rPr>
          <w:rFonts w:ascii="Times New Roman" w:hAnsi="Times New Roman"/>
          <w:szCs w:val="24"/>
          <w:lang w:val="ru-RU"/>
        </w:rPr>
        <w:t xml:space="preserve"> правила пребывания ребенка в Лагере</w:t>
      </w:r>
      <w:r w:rsidR="00496383">
        <w:rPr>
          <w:rFonts w:ascii="Times New Roman" w:hAnsi="Times New Roman"/>
          <w:szCs w:val="24"/>
          <w:lang w:val="ru-RU"/>
        </w:rPr>
        <w:t>,</w:t>
      </w:r>
      <w:r w:rsidR="00E706CA">
        <w:rPr>
          <w:rFonts w:ascii="Times New Roman" w:hAnsi="Times New Roman"/>
          <w:szCs w:val="24"/>
          <w:lang w:val="ru-RU"/>
        </w:rPr>
        <w:t xml:space="preserve"> </w:t>
      </w:r>
      <w:r w:rsidR="007642EA" w:rsidRPr="00E706CA">
        <w:rPr>
          <w:rFonts w:ascii="Times New Roman" w:hAnsi="Times New Roman"/>
          <w:szCs w:val="24"/>
          <w:lang w:val="ru-RU"/>
        </w:rPr>
        <w:t>согласие родителей на оказание  медицинских услуг, согласие н</w:t>
      </w:r>
      <w:r w:rsidR="00045B9F">
        <w:rPr>
          <w:rFonts w:ascii="Times New Roman" w:hAnsi="Times New Roman"/>
          <w:szCs w:val="24"/>
          <w:lang w:val="ru-RU"/>
        </w:rPr>
        <w:t>а обработку персональных данных</w:t>
      </w:r>
      <w:r w:rsidR="00496383">
        <w:rPr>
          <w:rFonts w:ascii="Times New Roman" w:hAnsi="Times New Roman"/>
          <w:szCs w:val="24"/>
          <w:lang w:val="ru-RU"/>
        </w:rPr>
        <w:t>.</w:t>
      </w:r>
    </w:p>
    <w:p w:rsidR="00CD4AFB" w:rsidRDefault="00CD4AFB" w:rsidP="00CD4A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CD4AFB">
        <w:rPr>
          <w:rFonts w:ascii="Times New Roman" w:hAnsi="Times New Roman"/>
          <w:b/>
          <w:szCs w:val="24"/>
          <w:lang w:val="ru-RU"/>
        </w:rPr>
        <w:t>Для коммерческих путевок</w:t>
      </w:r>
      <w:r>
        <w:rPr>
          <w:rFonts w:ascii="Times New Roman" w:hAnsi="Times New Roman"/>
          <w:szCs w:val="24"/>
          <w:lang w:val="ru-RU"/>
        </w:rPr>
        <w:t xml:space="preserve"> - </w:t>
      </w:r>
      <w:r w:rsidRPr="00C0423F">
        <w:rPr>
          <w:rFonts w:ascii="Times New Roman" w:hAnsi="Times New Roman"/>
          <w:b/>
          <w:szCs w:val="24"/>
          <w:lang w:val="ru-RU"/>
        </w:rPr>
        <w:t>Заполненный д</w:t>
      </w:r>
      <w:r w:rsidRPr="00886FD6">
        <w:rPr>
          <w:rFonts w:ascii="Times New Roman" w:hAnsi="Times New Roman"/>
          <w:b/>
          <w:szCs w:val="24"/>
          <w:lang w:val="ru-RU"/>
        </w:rPr>
        <w:t>оговор</w:t>
      </w:r>
      <w:r>
        <w:rPr>
          <w:rFonts w:ascii="Times New Roman" w:hAnsi="Times New Roman"/>
          <w:b/>
          <w:szCs w:val="24"/>
          <w:lang w:val="ru-RU"/>
        </w:rPr>
        <w:t>/Приложения</w:t>
      </w:r>
      <w:r w:rsidRPr="00886FD6">
        <w:rPr>
          <w:rFonts w:ascii="Times New Roman" w:hAnsi="Times New Roman"/>
          <w:b/>
          <w:szCs w:val="24"/>
          <w:lang w:val="ru-RU"/>
        </w:rPr>
        <w:t xml:space="preserve"> подписать при заезде ребенка</w:t>
      </w:r>
      <w:r>
        <w:rPr>
          <w:rFonts w:ascii="Times New Roman" w:hAnsi="Times New Roman"/>
          <w:szCs w:val="24"/>
          <w:lang w:val="ru-RU"/>
        </w:rPr>
        <w:t xml:space="preserve"> в Лагерь (анкетные данные ребенка, информация для вожатого, правила пребывания ребенка в Лагере, </w:t>
      </w:r>
      <w:r w:rsidRPr="00E706CA">
        <w:rPr>
          <w:rFonts w:ascii="Times New Roman" w:hAnsi="Times New Roman"/>
          <w:szCs w:val="24"/>
          <w:lang w:val="ru-RU"/>
        </w:rPr>
        <w:t>согласие родителей на оказание  медицинских услуг, согласие н</w:t>
      </w:r>
      <w:r>
        <w:rPr>
          <w:rFonts w:ascii="Times New Roman" w:hAnsi="Times New Roman"/>
          <w:szCs w:val="24"/>
          <w:lang w:val="ru-RU"/>
        </w:rPr>
        <w:t>а обработку персональных данных, анкета для ФМС).</w:t>
      </w:r>
    </w:p>
    <w:p w:rsidR="005A38D5" w:rsidRDefault="005A38D5" w:rsidP="005A38D5">
      <w:pPr>
        <w:pStyle w:val="a3"/>
        <w:jc w:val="center"/>
      </w:pPr>
      <w:r w:rsidRPr="005A38D5">
        <w:rPr>
          <w:b/>
          <w:sz w:val="28"/>
          <w:szCs w:val="28"/>
          <w:highlight w:val="yellow"/>
        </w:rPr>
        <w:t xml:space="preserve">Дети должны быть доставлены в </w:t>
      </w:r>
      <w:r>
        <w:rPr>
          <w:b/>
          <w:sz w:val="28"/>
          <w:szCs w:val="28"/>
          <w:highlight w:val="yellow"/>
        </w:rPr>
        <w:t>Л</w:t>
      </w:r>
      <w:r w:rsidRPr="005A38D5">
        <w:rPr>
          <w:b/>
          <w:sz w:val="28"/>
          <w:szCs w:val="28"/>
          <w:highlight w:val="yellow"/>
        </w:rPr>
        <w:t xml:space="preserve">агерь </w:t>
      </w:r>
      <w:r>
        <w:rPr>
          <w:b/>
          <w:sz w:val="28"/>
          <w:szCs w:val="28"/>
          <w:highlight w:val="yellow"/>
        </w:rPr>
        <w:t xml:space="preserve">желательно </w:t>
      </w:r>
      <w:r w:rsidR="00BF2FA7">
        <w:rPr>
          <w:b/>
          <w:sz w:val="28"/>
          <w:szCs w:val="28"/>
          <w:highlight w:val="yellow"/>
        </w:rPr>
        <w:t>с 08:00 до 18</w:t>
      </w:r>
      <w:r w:rsidRPr="005A38D5">
        <w:rPr>
          <w:b/>
          <w:sz w:val="28"/>
          <w:szCs w:val="28"/>
          <w:highlight w:val="yellow"/>
        </w:rPr>
        <w:t>:00  часов дня начала лагерной смены</w:t>
      </w:r>
      <w:r w:rsidR="00BF5C50">
        <w:t>.</w:t>
      </w:r>
    </w:p>
    <w:p w:rsidR="00D43A9A" w:rsidRPr="00D43A9A" w:rsidRDefault="00D43A9A" w:rsidP="00D43A9A">
      <w:pPr>
        <w:pStyle w:val="a3"/>
      </w:pPr>
      <w:r w:rsidRPr="00D43A9A">
        <w:rPr>
          <w:b/>
          <w:bCs/>
          <w:u w:val="single"/>
        </w:rPr>
        <w:lastRenderedPageBreak/>
        <w:t>Что необходимо взять ребенку в лагерь?</w:t>
      </w:r>
    </w:p>
    <w:p w:rsidR="00D43A9A" w:rsidRPr="00D43A9A" w:rsidRDefault="00D43A9A" w:rsidP="007642EA">
      <w:pPr>
        <w:pStyle w:val="a3"/>
        <w:spacing w:before="0" w:beforeAutospacing="0" w:after="0" w:afterAutospacing="0"/>
      </w:pPr>
      <w:r w:rsidRPr="00D43A9A">
        <w:t>Главное, это хорошее настроение, а также все то, без чего невозможно обойтись мальчику или девочке в лагере в течение смены:</w:t>
      </w:r>
    </w:p>
    <w:p w:rsidR="00D43A9A" w:rsidRDefault="00D43A9A" w:rsidP="007642EA">
      <w:pPr>
        <w:pStyle w:val="a3"/>
        <w:spacing w:before="0" w:beforeAutospacing="0" w:after="0" w:afterAutospacing="0"/>
      </w:pPr>
      <w:r w:rsidRPr="00D43A9A">
        <w:t xml:space="preserve">1.  Кроссовки, </w:t>
      </w:r>
      <w:hyperlink r:id="rId10" w:tooltip="Спортивная одежда" w:history="1">
        <w:r w:rsidRPr="00D43A9A">
          <w:rPr>
            <w:rStyle w:val="a4"/>
          </w:rPr>
          <w:t>спортивная одежда</w:t>
        </w:r>
      </w:hyperlink>
      <w:r w:rsidR="006A1876">
        <w:t>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2.  Пляжные шлепанцы (сланцы) для бассей</w:t>
      </w:r>
      <w:r w:rsidR="006A1876">
        <w:t>на, сандалии, комнатные тапочки, полотенце для пляжа;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3.  Носки и нижнее белье в достаточном количестве на 21 день (у Вашего ребенка будет возможность постирать вещи</w:t>
      </w:r>
      <w:r w:rsidR="007642EA">
        <w:t>)</w:t>
      </w:r>
      <w:r w:rsidR="006A1876">
        <w:t>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4.  Свитер, джинсы, вет</w:t>
      </w:r>
      <w:r w:rsidR="006A1876">
        <w:t>ровка (на случай плохой погоды);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5.  </w:t>
      </w:r>
      <w:r w:rsidRPr="006A1876">
        <w:rPr>
          <w:b/>
          <w:u w:val="single"/>
        </w:rPr>
        <w:t>Головной убор</w:t>
      </w:r>
      <w:r w:rsidR="006A1876">
        <w:t xml:space="preserve"> (панама, кепка или </w:t>
      </w:r>
      <w:proofErr w:type="spellStart"/>
      <w:r w:rsidR="006A1876">
        <w:t>бандана</w:t>
      </w:r>
      <w:proofErr w:type="spellEnd"/>
      <w:r w:rsidR="006A1876">
        <w:t>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6</w:t>
      </w:r>
      <w:r w:rsidR="007642EA">
        <w:t xml:space="preserve">. </w:t>
      </w:r>
      <w:r>
        <w:t xml:space="preserve"> Шорты</w:t>
      </w:r>
      <w:r w:rsidR="006A1876">
        <w:t xml:space="preserve"> и футболки (2-3 шт.), платье</w:t>
      </w:r>
      <w:r w:rsidR="009445E6">
        <w:t>/сарафан</w:t>
      </w:r>
      <w:r w:rsidR="006A1876">
        <w:t xml:space="preserve"> для девочек;</w:t>
      </w:r>
    </w:p>
    <w:p w:rsidR="00D43A9A" w:rsidRPr="009445E6" w:rsidRDefault="00D43A9A" w:rsidP="007642EA">
      <w:pPr>
        <w:pStyle w:val="a3"/>
        <w:spacing w:before="0" w:beforeAutospacing="0" w:after="0" w:afterAutospacing="0"/>
        <w:rPr>
          <w:b/>
          <w:u w:val="single"/>
        </w:rPr>
      </w:pPr>
      <w:r>
        <w:t>7.  Принадлежности для купания: пара купальников для дево</w:t>
      </w:r>
      <w:r w:rsidR="009445E6">
        <w:t xml:space="preserve">чек и пара плавок для мальчиков, </w:t>
      </w:r>
      <w:r w:rsidR="009445E6" w:rsidRPr="009445E6">
        <w:rPr>
          <w:b/>
          <w:u w:val="single"/>
        </w:rPr>
        <w:t>полотенце для пляжа;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8.  Туалетные принадлежности: зубную щетку (желательно в футляре) и пасту, мочалку, шампунь, расческу, предметы личной гигиены для девочек.</w:t>
      </w:r>
    </w:p>
    <w:p w:rsidR="006A41B2" w:rsidRDefault="00D43A9A" w:rsidP="007642EA">
      <w:pPr>
        <w:pStyle w:val="a3"/>
        <w:spacing w:before="0" w:beforeAutospacing="0" w:after="0" w:afterAutospacing="0"/>
      </w:pPr>
      <w:r>
        <w:t xml:space="preserve">Не рекомендуется брать с собой слишком много вещей. Желательно, чтобы все они поместились в одну спортивную </w:t>
      </w:r>
      <w:r w:rsidR="007642EA">
        <w:t>сумку или чемодан.</w:t>
      </w:r>
      <w:r w:rsidR="006A41B2">
        <w:t xml:space="preserve"> </w:t>
      </w:r>
    </w:p>
    <w:p w:rsidR="00D43A9A" w:rsidRDefault="006A41B2" w:rsidP="007642EA">
      <w:pPr>
        <w:pStyle w:val="a3"/>
        <w:spacing w:before="0" w:beforeAutospacing="0" w:after="0" w:afterAutospacing="0"/>
      </w:pPr>
      <w:r w:rsidRPr="006A41B2">
        <w:rPr>
          <w:b/>
          <w:highlight w:val="yellow"/>
          <w:u w:val="single"/>
        </w:rPr>
        <w:t>Чемодан ребенка обязательно должен быть подписан!</w:t>
      </w:r>
    </w:p>
    <w:p w:rsidR="00D43A9A" w:rsidRPr="007642EA" w:rsidRDefault="00D43A9A" w:rsidP="00D43A9A">
      <w:pPr>
        <w:pStyle w:val="a3"/>
        <w:rPr>
          <w:b/>
          <w:u w:val="single"/>
        </w:rPr>
      </w:pPr>
      <w:r w:rsidRPr="007642EA">
        <w:rPr>
          <w:b/>
          <w:u w:val="single"/>
        </w:rPr>
        <w:t>Чего не стоит давать ребенку в оздоровительный лагерь:</w:t>
      </w:r>
    </w:p>
    <w:p w:rsidR="00C06EC5" w:rsidRDefault="00D43A9A" w:rsidP="007642EA">
      <w:pPr>
        <w:pStyle w:val="a3"/>
        <w:spacing w:before="0" w:beforeAutospacing="0" w:after="0" w:afterAutospacing="0"/>
      </w:pPr>
      <w:r>
        <w:t xml:space="preserve">-  любые вещи, которые было бы очень жалко поломать или потерять (ювелирные изделия, семейные ценности,  дорогие одежду, косметику и т. п.). </w:t>
      </w:r>
    </w:p>
    <w:p w:rsidR="00D43A9A" w:rsidRDefault="00D43A9A" w:rsidP="007642EA">
      <w:pPr>
        <w:pStyle w:val="a3"/>
        <w:spacing w:before="0" w:beforeAutospacing="0" w:after="0" w:afterAutospacing="0"/>
      </w:pPr>
      <w:r w:rsidRPr="00C06EC5">
        <w:rPr>
          <w:highlight w:val="green"/>
        </w:rPr>
        <w:t xml:space="preserve">Администрация лагеря </w:t>
      </w:r>
      <w:r w:rsidRPr="00C06EC5">
        <w:rPr>
          <w:b/>
          <w:highlight w:val="green"/>
          <w:u w:val="single"/>
        </w:rPr>
        <w:t>не несет</w:t>
      </w:r>
      <w:r w:rsidRPr="00C06EC5">
        <w:rPr>
          <w:highlight w:val="green"/>
        </w:rPr>
        <w:t xml:space="preserve"> ответственности за пропажу ценных вещей и денег</w:t>
      </w:r>
      <w:r w:rsidR="00C06EC5">
        <w:t>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роликовые коньки, скейтборд, маску и ласты для плавания и т. п.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скоропортящиеся продукты питания и налитки.</w:t>
      </w:r>
    </w:p>
    <w:p w:rsidR="00D43A9A" w:rsidRDefault="00D43A9A" w:rsidP="007642EA">
      <w:pPr>
        <w:pStyle w:val="a3"/>
        <w:spacing w:before="0" w:beforeAutospacing="0" w:after="0" w:afterAutospacing="0"/>
      </w:pPr>
      <w:proofErr w:type="gramStart"/>
      <w:r>
        <w:t>-  лекарственные препараты (в лагере круглосуточно работает медицинский</w:t>
      </w:r>
      <w:proofErr w:type="gramEnd"/>
    </w:p>
    <w:p w:rsidR="00D43A9A" w:rsidRDefault="00D43A9A" w:rsidP="007642EA">
      <w:pPr>
        <w:pStyle w:val="a3"/>
        <w:spacing w:before="0" w:beforeAutospacing="0" w:after="0" w:afterAutospacing="0"/>
      </w:pPr>
      <w:r>
        <w:t>пункт, где, в случае необходимости, Вашему ребенку окажут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квалифицированную помощь). Если Ваш ребенок должен принимать в течение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смены лекарства на регулярной основе, их необходимо передать медицинскому работнику лагеря.</w:t>
      </w:r>
    </w:p>
    <w:p w:rsidR="00D43A9A" w:rsidRPr="007642EA" w:rsidRDefault="00D43A9A" w:rsidP="007642EA">
      <w:pPr>
        <w:pStyle w:val="a3"/>
        <w:spacing w:before="0" w:beforeAutospacing="0" w:after="0" w:afterAutospacing="0"/>
        <w:rPr>
          <w:b/>
          <w:u w:val="single"/>
        </w:rPr>
      </w:pPr>
      <w:r w:rsidRPr="007642EA">
        <w:rPr>
          <w:b/>
          <w:u w:val="single"/>
        </w:rPr>
        <w:t>Почему не рекомендуется давать ребенку в оздоровительный лагерь мобильный телефон?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несвоевременные телефонные разговоры нарушают режим работы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учреждения, </w:t>
      </w:r>
      <w:proofErr w:type="gramStart"/>
      <w:r>
        <w:t>который</w:t>
      </w:r>
      <w:proofErr w:type="gramEnd"/>
      <w:r>
        <w:t xml:space="preserve"> подразумевает интенсивную загруженность дня;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во избежание краж, потерь, конфликтных ситуаций;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негативное влияние на здоровье ребенка (длительные разговоров по телефону, игры, хранение телефона под подушкой);</w:t>
      </w:r>
    </w:p>
    <w:p w:rsidR="00D43A9A" w:rsidRDefault="00D43A9A" w:rsidP="007642EA">
      <w:pPr>
        <w:pStyle w:val="a3"/>
        <w:spacing w:before="0" w:beforeAutospacing="0" w:after="0" w:afterAutospacing="0"/>
      </w:pPr>
      <w:r w:rsidRPr="007642EA">
        <w:rPr>
          <w:b/>
          <w:u w:val="single"/>
        </w:rPr>
        <w:t>Если же все-таки планируется взять в лагерь телефон</w:t>
      </w:r>
      <w:r>
        <w:t xml:space="preserve">, рекомендуем выбрать недорогой аппарат, утрата которого не вызовет сожаления. </w:t>
      </w:r>
    </w:p>
    <w:p w:rsidR="007642EA" w:rsidRDefault="007642EA" w:rsidP="007642EA">
      <w:pPr>
        <w:pStyle w:val="a3"/>
        <w:spacing w:before="0" w:beforeAutospacing="0" w:after="0" w:afterAutospacing="0"/>
      </w:pPr>
    </w:p>
    <w:p w:rsidR="00D43A9A" w:rsidRPr="007642EA" w:rsidRDefault="00D43A9A" w:rsidP="007642EA">
      <w:pPr>
        <w:pStyle w:val="a3"/>
        <w:spacing w:before="0" w:beforeAutospacing="0" w:after="0" w:afterAutospacing="0"/>
        <w:rPr>
          <w:b/>
          <w:u w:val="single"/>
        </w:rPr>
      </w:pPr>
      <w:r w:rsidRPr="007642EA">
        <w:rPr>
          <w:b/>
          <w:u w:val="single"/>
        </w:rPr>
        <w:t>Категорически запрещено привозить в лагерь: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спиртные напитки (включая слабоалкогольные);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табачные изделия, спички, зажигалки;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наркотические и токсические вещества;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любую пиротехнику (петарды, хлопушки и т. д.);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-  </w:t>
      </w:r>
      <w:proofErr w:type="spellStart"/>
      <w:r>
        <w:t>кол</w:t>
      </w:r>
      <w:r w:rsidR="007642EA">
        <w:t>ещ</w:t>
      </w:r>
      <w:r>
        <w:t>е</w:t>
      </w:r>
      <w:proofErr w:type="spellEnd"/>
      <w:r>
        <w:t>-режущие предметы, рогатки и т. п.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В случае обнаружения у ребенка вышеперечисленных предметов он будет досрочно отчислен из учреждения. </w:t>
      </w:r>
    </w:p>
    <w:p w:rsidR="00BD395E" w:rsidRDefault="00BD395E" w:rsidP="007642EA">
      <w:pPr>
        <w:pStyle w:val="a3"/>
        <w:spacing w:before="0" w:beforeAutospacing="0" w:after="0" w:afterAutospacing="0"/>
      </w:pPr>
    </w:p>
    <w:p w:rsidR="00D43A9A" w:rsidRDefault="00BD395E" w:rsidP="00021073">
      <w:pPr>
        <w:pStyle w:val="a3"/>
        <w:spacing w:line="276" w:lineRule="auto"/>
        <w:jc w:val="center"/>
        <w:rPr>
          <w:b/>
          <w:sz w:val="32"/>
          <w:szCs w:val="32"/>
          <w:u w:val="single"/>
        </w:rPr>
      </w:pPr>
      <w:r w:rsidRPr="00BD395E">
        <w:rPr>
          <w:b/>
          <w:sz w:val="32"/>
          <w:szCs w:val="32"/>
          <w:u w:val="single"/>
        </w:rPr>
        <w:lastRenderedPageBreak/>
        <w:t>П</w:t>
      </w:r>
      <w:r w:rsidR="00D43A9A" w:rsidRPr="00BD395E">
        <w:rPr>
          <w:b/>
          <w:sz w:val="32"/>
          <w:szCs w:val="32"/>
          <w:u w:val="single"/>
        </w:rPr>
        <w:t>еред заездом в лагерь необходимо проговорить с ребенком о том, что с любыми проблемами или затруднениями следует обращаться к персоналу лагеря (вожатому, педагогу, инструктору, медработнику).</w:t>
      </w:r>
    </w:p>
    <w:p w:rsidR="006C5784" w:rsidRPr="006C5784" w:rsidRDefault="006C5784" w:rsidP="006C5784">
      <w:pPr>
        <w:pStyle w:val="a5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/>
          <w:b/>
          <w:lang w:val="ru-RU"/>
        </w:rPr>
      </w:pPr>
      <w:r w:rsidRPr="006C5784">
        <w:rPr>
          <w:rFonts w:ascii="Times New Roman" w:hAnsi="Times New Roman"/>
          <w:b/>
          <w:highlight w:val="red"/>
          <w:lang w:val="ru-RU"/>
        </w:rPr>
        <w:t>МЕДИЦИНСКИЕ ТРЕБОВАНИЯ ПРИ НАПРАВЛЕНИИ ДЕТЕЙ И ПОДРОСТКОВ В ДЕТСКИЙ ЛАГЕРЬ ОЗДОРОВЛЕНИЯ  ОТДЫХА «КИПАРИС»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right="141"/>
        <w:rPr>
          <w:rFonts w:ascii="Times New Roman" w:hAnsi="Times New Roman"/>
          <w:b/>
          <w:lang w:val="ru-RU"/>
        </w:rPr>
      </w:pPr>
    </w:p>
    <w:p w:rsidR="006C5784" w:rsidRPr="006C5784" w:rsidRDefault="006C5784" w:rsidP="006C5784">
      <w:pPr>
        <w:pStyle w:val="a5"/>
        <w:numPr>
          <w:ilvl w:val="0"/>
          <w:numId w:val="2"/>
        </w:num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 xml:space="preserve">Медицинская карта заполняется врачом-педиатром или врачом  </w:t>
      </w:r>
      <w:proofErr w:type="gramStart"/>
      <w:r w:rsidRPr="006C5784">
        <w:rPr>
          <w:rFonts w:ascii="Times New Roman" w:hAnsi="Times New Roman"/>
          <w:sz w:val="20"/>
          <w:lang w:val="ru-RU"/>
        </w:rPr>
        <w:t>подросткового</w:t>
      </w:r>
      <w:proofErr w:type="gramEnd"/>
    </w:p>
    <w:p w:rsidR="006C5784" w:rsidRPr="003639C9" w:rsidRDefault="006C5784" w:rsidP="006C5784">
      <w:p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3639C9">
        <w:rPr>
          <w:rFonts w:ascii="Times New Roman" w:hAnsi="Times New Roman" w:cs="Times New Roman"/>
          <w:sz w:val="20"/>
          <w:szCs w:val="20"/>
        </w:rPr>
        <w:t>кабинета с комплексной оценкой состояния здоровья ребенка.</w:t>
      </w:r>
    </w:p>
    <w:p w:rsidR="006C5784" w:rsidRPr="006C5784" w:rsidRDefault="006C5784" w:rsidP="006C5784">
      <w:pPr>
        <w:pStyle w:val="a5"/>
        <w:numPr>
          <w:ilvl w:val="0"/>
          <w:numId w:val="2"/>
        </w:num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Все дети по приезду в детский лагерь «Кипарис» проходят медицинский осмотр, те</w:t>
      </w:r>
    </w:p>
    <w:p w:rsidR="006C5784" w:rsidRPr="003639C9" w:rsidRDefault="006C5784" w:rsidP="006C5784">
      <w:p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3639C9">
        <w:rPr>
          <w:rFonts w:ascii="Times New Roman" w:hAnsi="Times New Roman" w:cs="Times New Roman"/>
          <w:sz w:val="20"/>
          <w:szCs w:val="20"/>
        </w:rPr>
        <w:t>из них, кому противопоказано направление по стоянию здоровья, а так же не имеющие полностью оформленной медицинской карты</w:t>
      </w:r>
      <w:r w:rsidRPr="003639C9">
        <w:rPr>
          <w:rFonts w:ascii="Times New Roman" w:hAnsi="Times New Roman" w:cs="Times New Roman"/>
          <w:b/>
          <w:sz w:val="20"/>
          <w:szCs w:val="20"/>
        </w:rPr>
        <w:t>, возвращаются обратно</w:t>
      </w:r>
      <w:r w:rsidRPr="003639C9">
        <w:rPr>
          <w:rFonts w:ascii="Times New Roman" w:hAnsi="Times New Roman" w:cs="Times New Roman"/>
          <w:sz w:val="20"/>
          <w:szCs w:val="20"/>
        </w:rPr>
        <w:t xml:space="preserve"> с сопровождающими за счет   организации,    направившей   их   в   детский   лагерь  «Кипарис»,  с   сообщением   в  адрес</w:t>
      </w:r>
    </w:p>
    <w:p w:rsidR="006C5784" w:rsidRPr="003639C9" w:rsidRDefault="006C5784" w:rsidP="006C5784">
      <w:p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3639C9">
        <w:rPr>
          <w:rFonts w:ascii="Times New Roman" w:hAnsi="Times New Roman" w:cs="Times New Roman"/>
          <w:sz w:val="20"/>
          <w:szCs w:val="20"/>
        </w:rPr>
        <w:t>медицинского учреждения, заполнившего медицинскую карту.</w:t>
      </w:r>
    </w:p>
    <w:p w:rsidR="006C5784" w:rsidRPr="006C5784" w:rsidRDefault="006C5784" w:rsidP="006C5784">
      <w:pPr>
        <w:pStyle w:val="a5"/>
        <w:numPr>
          <w:ilvl w:val="0"/>
          <w:numId w:val="2"/>
        </w:num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Дети  должны  быть  привиты по возрасту и с учетом эпидемиологической ситуации</w:t>
      </w:r>
    </w:p>
    <w:p w:rsidR="006C5784" w:rsidRPr="003639C9" w:rsidRDefault="006C5784" w:rsidP="006C5784">
      <w:pPr>
        <w:tabs>
          <w:tab w:val="left" w:pos="851"/>
          <w:tab w:val="left" w:pos="5954"/>
          <w:tab w:val="left" w:pos="6096"/>
        </w:tabs>
        <w:ind w:left="851" w:right="141" w:hanging="851"/>
        <w:jc w:val="both"/>
        <w:rPr>
          <w:rFonts w:ascii="Times New Roman" w:hAnsi="Times New Roman" w:cs="Times New Roman"/>
          <w:sz w:val="20"/>
          <w:szCs w:val="20"/>
        </w:rPr>
      </w:pPr>
      <w:r w:rsidRPr="003639C9">
        <w:rPr>
          <w:rFonts w:ascii="Times New Roman" w:hAnsi="Times New Roman" w:cs="Times New Roman"/>
          <w:sz w:val="20"/>
          <w:szCs w:val="20"/>
        </w:rPr>
        <w:t>проживания.</w:t>
      </w:r>
    </w:p>
    <w:p w:rsidR="006C5784" w:rsidRPr="006C5784" w:rsidRDefault="006C5784" w:rsidP="006C5784">
      <w:pPr>
        <w:pStyle w:val="a5"/>
        <w:numPr>
          <w:ilvl w:val="0"/>
          <w:numId w:val="2"/>
        </w:numPr>
        <w:tabs>
          <w:tab w:val="left" w:pos="851"/>
          <w:tab w:val="left" w:pos="5954"/>
          <w:tab w:val="left" w:pos="6096"/>
        </w:tabs>
        <w:ind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Противопоказаниями для направления в детский лагерь «Кипарис» являются: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/>
        <w:jc w:val="both"/>
        <w:rPr>
          <w:rFonts w:ascii="Times New Roman" w:hAnsi="Times New Roman"/>
          <w:b/>
          <w:sz w:val="20"/>
          <w:lang w:val="ru-RU"/>
        </w:rPr>
      </w:pPr>
      <w:r w:rsidRPr="006C5784">
        <w:rPr>
          <w:rFonts w:ascii="Times New Roman" w:hAnsi="Times New Roman"/>
          <w:b/>
          <w:sz w:val="20"/>
          <w:lang w:val="ru-RU"/>
        </w:rPr>
        <w:t xml:space="preserve">-положительный тест на </w:t>
      </w:r>
      <w:r w:rsidRPr="003D0753">
        <w:rPr>
          <w:rFonts w:ascii="Times New Roman" w:hAnsi="Times New Roman"/>
          <w:b/>
          <w:sz w:val="20"/>
        </w:rPr>
        <w:t>COVID</w:t>
      </w:r>
      <w:r w:rsidRPr="006C5784">
        <w:rPr>
          <w:rFonts w:ascii="Times New Roman" w:hAnsi="Times New Roman"/>
          <w:b/>
          <w:sz w:val="20"/>
          <w:lang w:val="ru-RU"/>
        </w:rPr>
        <w:t>-19;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все заболевания в остром периоде;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все формы туберкулеза различных органов и систем;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ревматизм в активном межприступном периоде, до снятия с диспансерного учета;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приобретенные и врожденные пороки сердца и сосудов, в том числе оперированные;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гипертоническая болезнь;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заболевания крови и кроветворных органов;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эпилепсия, другие судорожные припадки их эквиваленты;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острые психические заболевания и реактивные состояния;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бронхоэктатическая болезнь, бронхиальная астма;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язвенная болезнь желудка и двенадцатиперстной кишки;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острый нефрит, пиелонефрит – не ранее 5 лет после стихания острого процесса, хронический нефрит, почечнокаменная болезнь, врожденные аномалии почек, сопровождающиеся нарушением их функций;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сахарный диабет, тиреотоксикоз;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- все заразные, паразитарные заболевания кожи (чесотка, грибковые поражения и др.)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 xml:space="preserve">5. При направлении </w:t>
      </w:r>
      <w:proofErr w:type="spellStart"/>
      <w:r w:rsidRPr="006C5784">
        <w:rPr>
          <w:rFonts w:ascii="Times New Roman" w:hAnsi="Times New Roman"/>
          <w:sz w:val="20"/>
          <w:lang w:val="ru-RU"/>
        </w:rPr>
        <w:t>реконвалесцентов</w:t>
      </w:r>
      <w:proofErr w:type="spellEnd"/>
      <w:r w:rsidRPr="006C5784">
        <w:rPr>
          <w:rFonts w:ascii="Times New Roman" w:hAnsi="Times New Roman"/>
          <w:sz w:val="20"/>
          <w:lang w:val="ru-RU"/>
        </w:rPr>
        <w:t xml:space="preserve"> после инфекционных заболеваний руководствоваться соответствующими приказами Министерства здравоохранения.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 xml:space="preserve">6. Нуждающиеся в санации зубов должны быть </w:t>
      </w:r>
      <w:proofErr w:type="spellStart"/>
      <w:r w:rsidRPr="006C5784">
        <w:rPr>
          <w:rFonts w:ascii="Times New Roman" w:hAnsi="Times New Roman"/>
          <w:sz w:val="20"/>
          <w:lang w:val="ru-RU"/>
        </w:rPr>
        <w:t>просанированы</w:t>
      </w:r>
      <w:proofErr w:type="spellEnd"/>
      <w:r w:rsidRPr="006C5784">
        <w:rPr>
          <w:rFonts w:ascii="Times New Roman" w:hAnsi="Times New Roman"/>
          <w:sz w:val="20"/>
          <w:lang w:val="ru-RU"/>
        </w:rPr>
        <w:t xml:space="preserve"> до заезда в лагерь.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7. Дети, пораженные педикулезом, должны пройти санобработку.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8. Если ребенок оставляет детский лагерь «Кипарис» в сроки оплаченного пребывания, возврат денег не производится (исключения составляют случаи, когда имеется заверенное врачом заключение о физическом недомогании или необходимости оперативного вмешательства).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9. Если ребенку необходимо по курсу лечения принимать какие-либо медицинские препараты, находящиеся у ребенка, Заказчику необходимо письменно уведомить об этом врача лагеря, сделав отметку медицинской карте ребенка в графе «Дополнительная медицинская информация».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  <w:r w:rsidRPr="006C5784">
        <w:rPr>
          <w:rFonts w:ascii="Times New Roman" w:hAnsi="Times New Roman"/>
          <w:sz w:val="20"/>
          <w:lang w:val="ru-RU"/>
        </w:rPr>
        <w:t>10. Лечение обострений хронических заболеваний, являющихся противопоказанием для направления ребенка в детский лагерь «Кипарис» и не указанных в медицинской карте ребенка, производится за счет Заказчика.</w:t>
      </w: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sz w:val="20"/>
          <w:lang w:val="ru-RU"/>
        </w:rPr>
      </w:pPr>
    </w:p>
    <w:p w:rsidR="006C5784" w:rsidRPr="006C5784" w:rsidRDefault="006C5784" w:rsidP="006C5784">
      <w:pPr>
        <w:pStyle w:val="a5"/>
        <w:tabs>
          <w:tab w:val="left" w:pos="851"/>
          <w:tab w:val="left" w:pos="5954"/>
          <w:tab w:val="left" w:pos="6096"/>
        </w:tabs>
        <w:ind w:left="0" w:right="141" w:firstLine="851"/>
        <w:jc w:val="both"/>
        <w:rPr>
          <w:rFonts w:ascii="Times New Roman" w:hAnsi="Times New Roman"/>
          <w:b/>
          <w:lang w:val="ru-RU"/>
        </w:rPr>
      </w:pPr>
      <w:r w:rsidRPr="006C5784">
        <w:rPr>
          <w:rFonts w:ascii="Times New Roman" w:hAnsi="Times New Roman"/>
          <w:b/>
          <w:lang w:val="ru-RU"/>
        </w:rPr>
        <w:t>ВНИМАНИЕ! Приобретая путевку, Вы подтверждаете, что ознакомились с требованиями медицинского отбора и правилами направления детей в детский лагерь оздоровления и отдыха «Кипарис» и утверждаете, что Ваш ребенок не имеет ограничений для пребывания в лагере. Кроме того, Вы даете разрешение медицинскому персоналу делать рентгеновские снимки, необходимые анализы, инъекции и, в случае необходимости, осуществлять лечение Вашего ребенка в течение лагерной смены.</w:t>
      </w:r>
    </w:p>
    <w:sectPr w:rsidR="006C5784" w:rsidRPr="006C5784" w:rsidSect="000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16" w:rsidRDefault="00FA1816" w:rsidP="00EF057A">
      <w:r>
        <w:separator/>
      </w:r>
    </w:p>
  </w:endnote>
  <w:endnote w:type="continuationSeparator" w:id="0">
    <w:p w:rsidR="00FA1816" w:rsidRDefault="00FA1816" w:rsidP="00E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16" w:rsidRDefault="00FA1816" w:rsidP="00EF057A">
      <w:r>
        <w:separator/>
      </w:r>
    </w:p>
  </w:footnote>
  <w:footnote w:type="continuationSeparator" w:id="0">
    <w:p w:rsidR="00FA1816" w:rsidRDefault="00FA1816" w:rsidP="00EF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ABE"/>
    <w:multiLevelType w:val="hybridMultilevel"/>
    <w:tmpl w:val="86DE6F68"/>
    <w:lvl w:ilvl="0" w:tplc="52E6DB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2090E88"/>
    <w:multiLevelType w:val="hybridMultilevel"/>
    <w:tmpl w:val="69CA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A9A"/>
    <w:rsid w:val="000134FB"/>
    <w:rsid w:val="00021073"/>
    <w:rsid w:val="00045B9F"/>
    <w:rsid w:val="0005063E"/>
    <w:rsid w:val="000836D1"/>
    <w:rsid w:val="000A191F"/>
    <w:rsid w:val="000D6CDC"/>
    <w:rsid w:val="000E1F1D"/>
    <w:rsid w:val="000E4119"/>
    <w:rsid w:val="000E7F7A"/>
    <w:rsid w:val="00161E34"/>
    <w:rsid w:val="0018292F"/>
    <w:rsid w:val="00184906"/>
    <w:rsid w:val="001A2883"/>
    <w:rsid w:val="001B2CDE"/>
    <w:rsid w:val="001C199A"/>
    <w:rsid w:val="001D7193"/>
    <w:rsid w:val="00212147"/>
    <w:rsid w:val="00215D56"/>
    <w:rsid w:val="00296661"/>
    <w:rsid w:val="002B6DF1"/>
    <w:rsid w:val="00305960"/>
    <w:rsid w:val="0036473C"/>
    <w:rsid w:val="003D3D48"/>
    <w:rsid w:val="003E62C4"/>
    <w:rsid w:val="003F4653"/>
    <w:rsid w:val="00410B98"/>
    <w:rsid w:val="00456F37"/>
    <w:rsid w:val="00473498"/>
    <w:rsid w:val="00473945"/>
    <w:rsid w:val="004774BB"/>
    <w:rsid w:val="00496383"/>
    <w:rsid w:val="004D10A3"/>
    <w:rsid w:val="004F74DC"/>
    <w:rsid w:val="00512802"/>
    <w:rsid w:val="00554187"/>
    <w:rsid w:val="005805CE"/>
    <w:rsid w:val="00580645"/>
    <w:rsid w:val="005A38D5"/>
    <w:rsid w:val="005D10FA"/>
    <w:rsid w:val="0061704D"/>
    <w:rsid w:val="00623A3D"/>
    <w:rsid w:val="00674085"/>
    <w:rsid w:val="0068440D"/>
    <w:rsid w:val="006A1876"/>
    <w:rsid w:val="006A41B2"/>
    <w:rsid w:val="006B7122"/>
    <w:rsid w:val="006C5784"/>
    <w:rsid w:val="00724917"/>
    <w:rsid w:val="0073771D"/>
    <w:rsid w:val="0074684A"/>
    <w:rsid w:val="007642EA"/>
    <w:rsid w:val="00781F4A"/>
    <w:rsid w:val="007B02E7"/>
    <w:rsid w:val="007D26FD"/>
    <w:rsid w:val="007F3A0F"/>
    <w:rsid w:val="007F3E50"/>
    <w:rsid w:val="008016AA"/>
    <w:rsid w:val="008149F5"/>
    <w:rsid w:val="00822C37"/>
    <w:rsid w:val="00842A36"/>
    <w:rsid w:val="00886FD6"/>
    <w:rsid w:val="008A6FE5"/>
    <w:rsid w:val="008B7E03"/>
    <w:rsid w:val="008D2939"/>
    <w:rsid w:val="008E4AC0"/>
    <w:rsid w:val="00904DCF"/>
    <w:rsid w:val="009129D2"/>
    <w:rsid w:val="0094263C"/>
    <w:rsid w:val="00943615"/>
    <w:rsid w:val="009445E6"/>
    <w:rsid w:val="009C1D44"/>
    <w:rsid w:val="009D2DFB"/>
    <w:rsid w:val="009E5B18"/>
    <w:rsid w:val="009F3318"/>
    <w:rsid w:val="00A70F92"/>
    <w:rsid w:val="00A91580"/>
    <w:rsid w:val="00AE2BAF"/>
    <w:rsid w:val="00B33556"/>
    <w:rsid w:val="00B47598"/>
    <w:rsid w:val="00BC1E6C"/>
    <w:rsid w:val="00BD395E"/>
    <w:rsid w:val="00BD6DED"/>
    <w:rsid w:val="00BE77EF"/>
    <w:rsid w:val="00BF2FA7"/>
    <w:rsid w:val="00BF5C50"/>
    <w:rsid w:val="00C034F6"/>
    <w:rsid w:val="00C0423F"/>
    <w:rsid w:val="00C06EC5"/>
    <w:rsid w:val="00C6612A"/>
    <w:rsid w:val="00CD47E6"/>
    <w:rsid w:val="00CD4AFB"/>
    <w:rsid w:val="00D320D7"/>
    <w:rsid w:val="00D43A9A"/>
    <w:rsid w:val="00DC7767"/>
    <w:rsid w:val="00DD558E"/>
    <w:rsid w:val="00DD5DE1"/>
    <w:rsid w:val="00E04F4E"/>
    <w:rsid w:val="00E07D63"/>
    <w:rsid w:val="00E46676"/>
    <w:rsid w:val="00E706CA"/>
    <w:rsid w:val="00EF057A"/>
    <w:rsid w:val="00F578FD"/>
    <w:rsid w:val="00F741F5"/>
    <w:rsid w:val="00FA1816"/>
    <w:rsid w:val="00FA47FC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A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42EA"/>
    <w:pPr>
      <w:ind w:left="720"/>
      <w:contextualSpacing/>
    </w:pPr>
    <w:rPr>
      <w:rFonts w:ascii="Arial" w:eastAsia="Arial" w:hAnsi="Arial" w:cs="Times New Roman"/>
      <w:sz w:val="24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EF0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57A"/>
  </w:style>
  <w:style w:type="paragraph" w:styleId="a8">
    <w:name w:val="footer"/>
    <w:basedOn w:val="a"/>
    <w:link w:val="a9"/>
    <w:uiPriority w:val="99"/>
    <w:semiHidden/>
    <w:unhideWhenUsed/>
    <w:rsid w:val="00EF0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57A"/>
  </w:style>
  <w:style w:type="paragraph" w:styleId="aa">
    <w:name w:val="Balloon Text"/>
    <w:basedOn w:val="a"/>
    <w:link w:val="ab"/>
    <w:uiPriority w:val="99"/>
    <w:semiHidden/>
    <w:unhideWhenUsed/>
    <w:rsid w:val="008149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portivnaya_odezh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2023-07-13T07:19:00Z</dcterms:created>
  <dcterms:modified xsi:type="dcterms:W3CDTF">2023-07-13T07:19:00Z</dcterms:modified>
</cp:coreProperties>
</file>